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85" w:rsidRPr="00CE48CF" w:rsidRDefault="00CE48CF" w:rsidP="00CE48CF">
      <w:pPr>
        <w:pStyle w:val="NoSpacing"/>
        <w:jc w:val="center"/>
        <w:rPr>
          <w:b/>
        </w:rPr>
      </w:pPr>
      <w:r w:rsidRPr="00CE48CF">
        <w:rPr>
          <w:b/>
        </w:rPr>
        <w:t>BEAVER CREEK TOWNSHIP</w:t>
      </w:r>
    </w:p>
    <w:p w:rsidR="00CE48CF" w:rsidRPr="00CE48CF" w:rsidRDefault="00CE48CF" w:rsidP="00CE48CF">
      <w:pPr>
        <w:pStyle w:val="NoSpacing"/>
        <w:jc w:val="center"/>
        <w:rPr>
          <w:b/>
        </w:rPr>
      </w:pPr>
      <w:r w:rsidRPr="00CE48CF">
        <w:rPr>
          <w:b/>
        </w:rPr>
        <w:t>REGULAR MEETING</w:t>
      </w:r>
    </w:p>
    <w:p w:rsidR="00CE48CF" w:rsidRPr="00CE48CF" w:rsidRDefault="00CE48CF" w:rsidP="00CE48CF">
      <w:pPr>
        <w:pStyle w:val="NoSpacing"/>
        <w:jc w:val="center"/>
        <w:rPr>
          <w:b/>
        </w:rPr>
      </w:pPr>
      <w:r w:rsidRPr="00CE48CF">
        <w:rPr>
          <w:b/>
        </w:rPr>
        <w:t>NOVEMBER 12, 2014</w:t>
      </w:r>
    </w:p>
    <w:p w:rsidR="00CE48CF" w:rsidRDefault="00CE48CF" w:rsidP="00CE48CF">
      <w:pPr>
        <w:pStyle w:val="NoSpacing"/>
      </w:pPr>
    </w:p>
    <w:p w:rsidR="00CE48CF" w:rsidRDefault="00CE48CF" w:rsidP="00CE48CF">
      <w:pPr>
        <w:pStyle w:val="NoSpacing"/>
      </w:pPr>
      <w:r>
        <w:t xml:space="preserve">The regular meeting of the Beaver Creek Township Board was called to order on Wednesday morning, </w:t>
      </w:r>
      <w:bookmarkStart w:id="0" w:name="_GoBack"/>
      <w:bookmarkEnd w:id="0"/>
      <w:r>
        <w:t>November 12, 2014 at 10:00 am.  The meeting was changed from Tuesday, November 11, 2014 as it was Veterans Day and the office was closed.  Board members present:  Ashton, Van Nuck, Little, Raybuck and Hartman.  There were four guests present.</w:t>
      </w:r>
    </w:p>
    <w:p w:rsidR="00CE48CF" w:rsidRDefault="00CE48CF" w:rsidP="00CE48CF">
      <w:pPr>
        <w:pStyle w:val="NoSpacing"/>
      </w:pPr>
    </w:p>
    <w:p w:rsidR="00CE48CF" w:rsidRDefault="00CE48CF" w:rsidP="00CE48CF">
      <w:pPr>
        <w:pStyle w:val="NoSpacing"/>
      </w:pPr>
      <w:r>
        <w:t>The Pledge of Allegiance and Invocation were led by the supervisor.</w:t>
      </w:r>
    </w:p>
    <w:p w:rsidR="00CE48CF" w:rsidRDefault="00CE48CF" w:rsidP="00CE48CF">
      <w:pPr>
        <w:pStyle w:val="NoSpacing"/>
      </w:pPr>
    </w:p>
    <w:p w:rsidR="00CE48CF" w:rsidRPr="00CE48CF" w:rsidRDefault="00CE48CF" w:rsidP="00CE48CF">
      <w:pPr>
        <w:pStyle w:val="NoSpacing"/>
        <w:rPr>
          <w:b/>
        </w:rPr>
      </w:pPr>
      <w:r w:rsidRPr="00CE48CF">
        <w:rPr>
          <w:b/>
        </w:rPr>
        <w:t>AGENDA:</w:t>
      </w:r>
    </w:p>
    <w:p w:rsidR="00CE48CF" w:rsidRDefault="00CE48CF" w:rsidP="00CE48CF">
      <w:pPr>
        <w:pStyle w:val="NoSpacing"/>
      </w:pPr>
    </w:p>
    <w:p w:rsidR="00CE48CF" w:rsidRDefault="00CE48CF" w:rsidP="00CE48CF">
      <w:pPr>
        <w:pStyle w:val="NoSpacing"/>
      </w:pPr>
      <w:r>
        <w:t>Motion by Raybuck and seconded by Little to approve the agenda and add two items to the agenda:  1. Teleconference with Attorney Meihm and 2. Personnel Issues under New Business requested by the treasurer.  All ayes, motion carried.</w:t>
      </w:r>
    </w:p>
    <w:p w:rsidR="00CE48CF" w:rsidRDefault="00CE48CF" w:rsidP="00CE48CF">
      <w:pPr>
        <w:pStyle w:val="NoSpacing"/>
      </w:pPr>
    </w:p>
    <w:p w:rsidR="00CE48CF" w:rsidRDefault="00CE48CF" w:rsidP="00CE48CF">
      <w:pPr>
        <w:pStyle w:val="NoSpacing"/>
      </w:pPr>
      <w:r>
        <w:t>10:05 am tried to call Attorney but no response.</w:t>
      </w:r>
    </w:p>
    <w:p w:rsidR="000A36AC" w:rsidRPr="000A36AC" w:rsidRDefault="000A36AC" w:rsidP="00CE48CF">
      <w:pPr>
        <w:pStyle w:val="NoSpacing"/>
        <w:rPr>
          <w:b/>
        </w:rPr>
      </w:pPr>
    </w:p>
    <w:p w:rsidR="000A36AC" w:rsidRPr="000A36AC" w:rsidRDefault="000A36AC" w:rsidP="00CE48CF">
      <w:pPr>
        <w:pStyle w:val="NoSpacing"/>
        <w:rPr>
          <w:b/>
        </w:rPr>
      </w:pPr>
      <w:r w:rsidRPr="000A36AC">
        <w:rPr>
          <w:b/>
        </w:rPr>
        <w:t>MINUTES:</w:t>
      </w:r>
    </w:p>
    <w:p w:rsidR="000A36AC" w:rsidRDefault="000A36AC" w:rsidP="00CE48CF">
      <w:pPr>
        <w:pStyle w:val="NoSpacing"/>
      </w:pPr>
    </w:p>
    <w:p w:rsidR="000A36AC" w:rsidRDefault="000A36AC" w:rsidP="00CE48CF">
      <w:pPr>
        <w:pStyle w:val="NoSpacing"/>
      </w:pPr>
      <w:r>
        <w:t>Motion by Little and seconded by Van Nuck to approve the minutes from the October 14, 2014 meeting with one change, after Raybuck left the meeting, note who voted ayes, nays, absent.  All ayes, motion carried.</w:t>
      </w:r>
    </w:p>
    <w:p w:rsidR="00FB7703" w:rsidRDefault="00FB7703" w:rsidP="00CE48CF">
      <w:pPr>
        <w:pStyle w:val="NoSpacing"/>
      </w:pPr>
    </w:p>
    <w:p w:rsidR="00FB7703" w:rsidRPr="00FB7703" w:rsidRDefault="00FB7703" w:rsidP="00CE48CF">
      <w:pPr>
        <w:pStyle w:val="NoSpacing"/>
        <w:rPr>
          <w:b/>
        </w:rPr>
      </w:pPr>
      <w:r w:rsidRPr="00FB7703">
        <w:rPr>
          <w:b/>
        </w:rPr>
        <w:t>CLERKS REPORT:</w:t>
      </w:r>
    </w:p>
    <w:p w:rsidR="00FB7703" w:rsidRDefault="00FB7703" w:rsidP="00CE48CF">
      <w:pPr>
        <w:pStyle w:val="NoSpacing"/>
      </w:pPr>
    </w:p>
    <w:p w:rsidR="00FB7703" w:rsidRDefault="00FB7703" w:rsidP="00CE48CF">
      <w:pPr>
        <w:pStyle w:val="NoSpacing"/>
      </w:pPr>
      <w:r>
        <w:t>We had 606 people vote in the November 4</w:t>
      </w:r>
      <w:r w:rsidRPr="00FB7703">
        <w:rPr>
          <w:vertAlign w:val="superscript"/>
        </w:rPr>
        <w:t>th</w:t>
      </w:r>
      <w:r>
        <w:t xml:space="preserve"> election.  Due to the fact that those running for the Roscommon </w:t>
      </w:r>
      <w:r w:rsidR="00F62643">
        <w:t>School Board</w:t>
      </w:r>
      <w:r>
        <w:t xml:space="preserve"> were not on the Roscommon School District ballot, we may have a special election in the very near future.  </w:t>
      </w:r>
    </w:p>
    <w:p w:rsidR="00CE48CF" w:rsidRDefault="00CE48CF" w:rsidP="00CE48CF">
      <w:pPr>
        <w:pStyle w:val="NoSpacing"/>
      </w:pPr>
    </w:p>
    <w:p w:rsidR="00CE48CF" w:rsidRPr="00CE48CF" w:rsidRDefault="00CE48CF" w:rsidP="00CE48CF">
      <w:pPr>
        <w:pStyle w:val="NoSpacing"/>
        <w:rPr>
          <w:b/>
        </w:rPr>
      </w:pPr>
      <w:r w:rsidRPr="00CE48CF">
        <w:rPr>
          <w:b/>
        </w:rPr>
        <w:t>TREASURERS REPORT:</w:t>
      </w:r>
    </w:p>
    <w:p w:rsidR="00CE48CF" w:rsidRDefault="00CE48CF" w:rsidP="00CE48CF">
      <w:pPr>
        <w:pStyle w:val="NoSpacing"/>
      </w:pPr>
    </w:p>
    <w:p w:rsidR="00CE48CF" w:rsidRDefault="00CE48CF" w:rsidP="00CE48CF">
      <w:pPr>
        <w:pStyle w:val="NoSpacing"/>
      </w:pPr>
      <w:r>
        <w:t>Motion by Raybuck and seconded by Little to have treasurer attend class on tax matters in Gaylord with a $99.00 cost.  Roll call vote with all ayes, motion carried.</w:t>
      </w:r>
    </w:p>
    <w:p w:rsidR="00CE48CF" w:rsidRDefault="00CE48CF" w:rsidP="00CE48CF">
      <w:pPr>
        <w:pStyle w:val="NoSpacing"/>
      </w:pPr>
    </w:p>
    <w:p w:rsidR="00CE48CF" w:rsidRDefault="00CE48CF" w:rsidP="00CE48CF">
      <w:pPr>
        <w:pStyle w:val="NoSpacing"/>
      </w:pPr>
      <w:r>
        <w:t>Please have your newsletter articles in next week.</w:t>
      </w:r>
    </w:p>
    <w:p w:rsidR="000A36AC" w:rsidRDefault="000A36AC" w:rsidP="00CE48CF">
      <w:pPr>
        <w:pStyle w:val="NoSpacing"/>
      </w:pPr>
    </w:p>
    <w:p w:rsidR="000A36AC" w:rsidRDefault="000A36AC" w:rsidP="00CE48CF">
      <w:pPr>
        <w:pStyle w:val="NoSpacing"/>
      </w:pPr>
      <w:r>
        <w:t>Motion by Raybuck and seconded by Little to approve the treasurer’s report as presented.  All ayes, motion carried.</w:t>
      </w:r>
    </w:p>
    <w:p w:rsidR="000A36AC" w:rsidRDefault="000A36AC" w:rsidP="00CE48CF">
      <w:pPr>
        <w:pStyle w:val="NoSpacing"/>
      </w:pPr>
    </w:p>
    <w:p w:rsidR="000A36AC" w:rsidRPr="000A36AC" w:rsidRDefault="000A36AC" w:rsidP="00CE48CF">
      <w:pPr>
        <w:pStyle w:val="NoSpacing"/>
        <w:rPr>
          <w:b/>
        </w:rPr>
      </w:pPr>
      <w:r w:rsidRPr="000A36AC">
        <w:rPr>
          <w:b/>
        </w:rPr>
        <w:t>SUPERVISORS REPORT:</w:t>
      </w:r>
    </w:p>
    <w:p w:rsidR="000A36AC" w:rsidRDefault="000A36AC" w:rsidP="00CE48CF">
      <w:pPr>
        <w:pStyle w:val="NoSpacing"/>
      </w:pPr>
    </w:p>
    <w:p w:rsidR="000A36AC" w:rsidRDefault="000A36AC" w:rsidP="00CE48CF">
      <w:pPr>
        <w:pStyle w:val="NoSpacing"/>
      </w:pPr>
      <w:r>
        <w:t>Next year</w:t>
      </w:r>
      <w:r w:rsidR="001364B7">
        <w:t>’</w:t>
      </w:r>
      <w:r>
        <w:t xml:space="preserve">s tire cleanup will be held June 13, 2015.  Next year’s cleanup day will be June 20, 2015.  The Halloween Part was a success. </w:t>
      </w:r>
    </w:p>
    <w:p w:rsidR="000A36AC" w:rsidRDefault="000A36AC" w:rsidP="00CE48CF">
      <w:pPr>
        <w:pStyle w:val="NoSpacing"/>
      </w:pPr>
    </w:p>
    <w:p w:rsidR="000A36AC" w:rsidRDefault="000A36AC" w:rsidP="00CE48CF">
      <w:pPr>
        <w:pStyle w:val="NoSpacing"/>
      </w:pPr>
      <w:r>
        <w:t>A sign has been posted at the Pere Cheney Cemetery regarding hours it is open.</w:t>
      </w:r>
    </w:p>
    <w:p w:rsidR="000A36AC" w:rsidRDefault="000A36AC" w:rsidP="00CE48CF">
      <w:pPr>
        <w:pStyle w:val="NoSpacing"/>
      </w:pPr>
    </w:p>
    <w:p w:rsidR="000A36AC" w:rsidRDefault="000A36AC" w:rsidP="00CE48CF">
      <w:pPr>
        <w:pStyle w:val="NoSpacing"/>
      </w:pPr>
      <w:r>
        <w:t>A meeting was held with the DNR and a wood companying looking for property, possibly in our township.</w:t>
      </w:r>
    </w:p>
    <w:p w:rsidR="000A36AC" w:rsidRDefault="000A36AC" w:rsidP="00CE48CF">
      <w:pPr>
        <w:pStyle w:val="NoSpacing"/>
      </w:pPr>
    </w:p>
    <w:p w:rsidR="000A36AC" w:rsidRDefault="000A36AC" w:rsidP="00CE48CF">
      <w:pPr>
        <w:pStyle w:val="NoSpacing"/>
      </w:pPr>
      <w:r>
        <w:t>The light at the railroad tracks and 4 Mile Rd. has not been completed.</w:t>
      </w:r>
    </w:p>
    <w:p w:rsidR="000A36AC" w:rsidRDefault="000A36AC" w:rsidP="00CE48CF">
      <w:pPr>
        <w:pStyle w:val="NoSpacing"/>
      </w:pPr>
    </w:p>
    <w:p w:rsidR="000A36AC" w:rsidRDefault="00F96598" w:rsidP="00CE48CF">
      <w:pPr>
        <w:pStyle w:val="NoSpacing"/>
      </w:pPr>
      <w:r>
        <w:t>The n</w:t>
      </w:r>
      <w:r w:rsidR="000A36AC">
        <w:t xml:space="preserve">ext </w:t>
      </w:r>
      <w:r>
        <w:t>r</w:t>
      </w:r>
      <w:r w:rsidR="000A36AC">
        <w:t>ecycling meeting will be November 18</w:t>
      </w:r>
      <w:r w:rsidR="000A36AC" w:rsidRPr="000A36AC">
        <w:rPr>
          <w:vertAlign w:val="superscript"/>
        </w:rPr>
        <w:t>th</w:t>
      </w:r>
      <w:r w:rsidR="000A36AC">
        <w:t xml:space="preserve"> and Little will attend in the supervisor’s place.</w:t>
      </w:r>
    </w:p>
    <w:p w:rsidR="000A36AC" w:rsidRDefault="000A36AC" w:rsidP="00CE48CF">
      <w:pPr>
        <w:pStyle w:val="NoSpacing"/>
      </w:pPr>
    </w:p>
    <w:p w:rsidR="000A36AC" w:rsidRDefault="000A36AC" w:rsidP="00CE48CF">
      <w:pPr>
        <w:pStyle w:val="NoSpacing"/>
      </w:pPr>
      <w:r>
        <w:t>Supervisor has had meetings regarding the reorganization of the Grayling Charter Township/Beaver Creek Township Utilities Authority,</w:t>
      </w:r>
      <w:r w:rsidR="00F96598">
        <w:t xml:space="preserve"> which was</w:t>
      </w:r>
      <w:r>
        <w:t xml:space="preserve"> set up</w:t>
      </w:r>
      <w:r w:rsidR="00F96598">
        <w:t xml:space="preserve"> several years ago</w:t>
      </w:r>
      <w:r>
        <w:t>.</w:t>
      </w:r>
    </w:p>
    <w:p w:rsidR="000A36AC" w:rsidRDefault="000A36AC" w:rsidP="00CE48CF">
      <w:pPr>
        <w:pStyle w:val="NoSpacing"/>
      </w:pPr>
    </w:p>
    <w:p w:rsidR="000A36AC" w:rsidRPr="000A36AC" w:rsidRDefault="000A36AC" w:rsidP="00CE48CF">
      <w:pPr>
        <w:pStyle w:val="NoSpacing"/>
        <w:rPr>
          <w:b/>
        </w:rPr>
      </w:pPr>
      <w:r w:rsidRPr="000A36AC">
        <w:rPr>
          <w:b/>
        </w:rPr>
        <w:t>HIGGINS LAKE UTILITIES AUTHORITY:</w:t>
      </w:r>
    </w:p>
    <w:p w:rsidR="000A36AC" w:rsidRDefault="000A36AC" w:rsidP="00CE48CF">
      <w:pPr>
        <w:pStyle w:val="NoSpacing"/>
      </w:pPr>
    </w:p>
    <w:p w:rsidR="000A36AC" w:rsidRDefault="000A36AC" w:rsidP="00CE48CF">
      <w:pPr>
        <w:pStyle w:val="NoSpacing"/>
      </w:pPr>
      <w:r>
        <w:t>Wood gave a report that it was a very short meeting</w:t>
      </w:r>
      <w:r w:rsidR="00F96598">
        <w:t xml:space="preserve"> and t</w:t>
      </w:r>
      <w:r>
        <w:t xml:space="preserve">he affluent for October 2014 </w:t>
      </w:r>
      <w:r w:rsidR="00F96598">
        <w:t>was</w:t>
      </w:r>
      <w:r>
        <w:t xml:space="preserve"> a lot less than a year ago.</w:t>
      </w:r>
    </w:p>
    <w:p w:rsidR="000A36AC" w:rsidRDefault="000A36AC" w:rsidP="00CE48CF">
      <w:pPr>
        <w:pStyle w:val="NoSpacing"/>
      </w:pPr>
    </w:p>
    <w:p w:rsidR="009A6735" w:rsidRDefault="009A6735" w:rsidP="00CE48CF">
      <w:pPr>
        <w:pStyle w:val="NoSpacing"/>
        <w:rPr>
          <w:b/>
        </w:rPr>
      </w:pPr>
    </w:p>
    <w:p w:rsidR="001E2DDC" w:rsidRPr="001E2DDC" w:rsidRDefault="001E2DDC" w:rsidP="00CE48CF">
      <w:pPr>
        <w:pStyle w:val="NoSpacing"/>
        <w:rPr>
          <w:b/>
        </w:rPr>
      </w:pPr>
      <w:r w:rsidRPr="001E2DDC">
        <w:rPr>
          <w:b/>
        </w:rPr>
        <w:lastRenderedPageBreak/>
        <w:t>FIRE DEPARTMENT:</w:t>
      </w:r>
    </w:p>
    <w:p w:rsidR="001E2DDC" w:rsidRDefault="001E2DDC" w:rsidP="00CE48CF">
      <w:pPr>
        <w:pStyle w:val="NoSpacing"/>
      </w:pPr>
    </w:p>
    <w:p w:rsidR="001E2DDC" w:rsidRDefault="001E2DDC" w:rsidP="00CE48CF">
      <w:pPr>
        <w:pStyle w:val="NoSpacing"/>
      </w:pPr>
      <w:r>
        <w:t>They are trying to finish up maintenance</w:t>
      </w:r>
      <w:r w:rsidR="00F96598">
        <w:t xml:space="preserve"> work</w:t>
      </w:r>
      <w:r>
        <w:t xml:space="preserve"> before winter and will be getting the snowmobile sled ready for winter use.  </w:t>
      </w:r>
    </w:p>
    <w:p w:rsidR="001E2DDC" w:rsidRDefault="001E2DDC" w:rsidP="00CE48CF">
      <w:pPr>
        <w:pStyle w:val="NoSpacing"/>
      </w:pPr>
    </w:p>
    <w:p w:rsidR="001E2DDC" w:rsidRPr="001E2DDC" w:rsidRDefault="001E2DDC" w:rsidP="00CE48CF">
      <w:pPr>
        <w:pStyle w:val="NoSpacing"/>
        <w:rPr>
          <w:b/>
        </w:rPr>
      </w:pPr>
      <w:r w:rsidRPr="001E2DDC">
        <w:rPr>
          <w:b/>
        </w:rPr>
        <w:t>DPW:</w:t>
      </w:r>
    </w:p>
    <w:p w:rsidR="001E2DDC" w:rsidRDefault="001E2DDC" w:rsidP="00CE48CF">
      <w:pPr>
        <w:pStyle w:val="NoSpacing"/>
      </w:pPr>
    </w:p>
    <w:p w:rsidR="001E2DDC" w:rsidRDefault="001E2DDC" w:rsidP="00CE48CF">
      <w:pPr>
        <w:pStyle w:val="NoSpacing"/>
      </w:pPr>
      <w:r>
        <w:t xml:space="preserve">The road was graded, but a mess again, so will have to be </w:t>
      </w:r>
      <w:r w:rsidR="00F96598">
        <w:t>redone.</w:t>
      </w:r>
      <w:r>
        <w:t xml:space="preserve">  The hydrants are being winterized.</w:t>
      </w:r>
    </w:p>
    <w:p w:rsidR="001E2DDC" w:rsidRDefault="001E2DDC" w:rsidP="00CE48CF">
      <w:pPr>
        <w:pStyle w:val="NoSpacing"/>
      </w:pPr>
    </w:p>
    <w:p w:rsidR="001E2DDC" w:rsidRPr="001E2DDC" w:rsidRDefault="001E2DDC" w:rsidP="00CE48CF">
      <w:pPr>
        <w:pStyle w:val="NoSpacing"/>
        <w:rPr>
          <w:b/>
        </w:rPr>
      </w:pPr>
      <w:r w:rsidRPr="001E2DDC">
        <w:rPr>
          <w:b/>
        </w:rPr>
        <w:t>PLANNING AND ZONING:</w:t>
      </w:r>
    </w:p>
    <w:p w:rsidR="001E2DDC" w:rsidRDefault="001E2DDC" w:rsidP="00CE48CF">
      <w:pPr>
        <w:pStyle w:val="NoSpacing"/>
      </w:pPr>
    </w:p>
    <w:p w:rsidR="001E2DDC" w:rsidRDefault="001E2DDC" w:rsidP="00CE48CF">
      <w:pPr>
        <w:pStyle w:val="NoSpacing"/>
      </w:pPr>
      <w:r>
        <w:t>Motion by Raybuck and seconded by Little to have the zoning administrator work two days a week in the wintertime, November 1 thru April 1</w:t>
      </w:r>
      <w:r w:rsidRPr="001E2DDC">
        <w:rPr>
          <w:vertAlign w:val="superscript"/>
        </w:rPr>
        <w:t>st</w:t>
      </w:r>
      <w:r>
        <w:t>.    Roll call vote with all ayes, motion carried.</w:t>
      </w:r>
      <w:r w:rsidR="00517587">
        <w:t xml:space="preserve">  Johnson stated that he will work Wednesday &amp; Thursday each week.</w:t>
      </w:r>
    </w:p>
    <w:p w:rsidR="001364B7" w:rsidRDefault="001364B7" w:rsidP="00CE48CF">
      <w:pPr>
        <w:pStyle w:val="NoSpacing"/>
      </w:pPr>
    </w:p>
    <w:p w:rsidR="001364B7" w:rsidRDefault="001364B7" w:rsidP="00CE48CF">
      <w:pPr>
        <w:pStyle w:val="NoSpacing"/>
        <w:rPr>
          <w:b/>
        </w:rPr>
      </w:pPr>
      <w:r w:rsidRPr="00517587">
        <w:rPr>
          <w:b/>
        </w:rPr>
        <w:t>CORRESPONDENCE:</w:t>
      </w:r>
    </w:p>
    <w:p w:rsidR="00F96598" w:rsidRDefault="00F96598" w:rsidP="00CE48CF">
      <w:pPr>
        <w:pStyle w:val="NoSpacing"/>
      </w:pPr>
    </w:p>
    <w:p w:rsidR="001364B7" w:rsidRDefault="001364B7" w:rsidP="001364B7">
      <w:pPr>
        <w:pStyle w:val="NoSpacing"/>
        <w:numPr>
          <w:ilvl w:val="0"/>
          <w:numId w:val="5"/>
        </w:numPr>
      </w:pPr>
      <w:r>
        <w:t>Oak Wilt</w:t>
      </w:r>
    </w:p>
    <w:p w:rsidR="001364B7" w:rsidRDefault="001364B7" w:rsidP="001364B7">
      <w:pPr>
        <w:pStyle w:val="NoSpacing"/>
        <w:numPr>
          <w:ilvl w:val="0"/>
          <w:numId w:val="5"/>
        </w:numPr>
      </w:pPr>
      <w:r>
        <w:t>Public Service Values</w:t>
      </w:r>
    </w:p>
    <w:p w:rsidR="001364B7" w:rsidRDefault="001364B7" w:rsidP="001364B7">
      <w:pPr>
        <w:pStyle w:val="NoSpacing"/>
        <w:numPr>
          <w:ilvl w:val="0"/>
          <w:numId w:val="5"/>
        </w:numPr>
      </w:pPr>
      <w:r>
        <w:t>Garfield Township Master Plan Update</w:t>
      </w:r>
    </w:p>
    <w:p w:rsidR="001364B7" w:rsidRDefault="001364B7" w:rsidP="001364B7">
      <w:pPr>
        <w:pStyle w:val="NoSpacing"/>
        <w:numPr>
          <w:ilvl w:val="0"/>
          <w:numId w:val="5"/>
        </w:numPr>
      </w:pPr>
      <w:r>
        <w:t>Notice of Hearing Consumers Energy</w:t>
      </w:r>
    </w:p>
    <w:p w:rsidR="001364B7" w:rsidRDefault="001364B7" w:rsidP="001364B7">
      <w:pPr>
        <w:pStyle w:val="NoSpacing"/>
        <w:numPr>
          <w:ilvl w:val="0"/>
          <w:numId w:val="5"/>
        </w:numPr>
      </w:pPr>
      <w:r>
        <w:t>FYI-B</w:t>
      </w:r>
      <w:r w:rsidR="00517587">
        <w:t>urnham &amp; Flower lowering pension fees</w:t>
      </w:r>
    </w:p>
    <w:p w:rsidR="00FB7703" w:rsidRPr="00FB7703" w:rsidRDefault="00FB7703" w:rsidP="00CE48CF">
      <w:pPr>
        <w:pStyle w:val="NoSpacing"/>
        <w:rPr>
          <w:b/>
        </w:rPr>
      </w:pPr>
    </w:p>
    <w:p w:rsidR="00FB7703" w:rsidRPr="00FB7703" w:rsidRDefault="00FB7703" w:rsidP="00CE48CF">
      <w:pPr>
        <w:pStyle w:val="NoSpacing"/>
        <w:rPr>
          <w:b/>
        </w:rPr>
      </w:pPr>
      <w:r w:rsidRPr="00FB7703">
        <w:rPr>
          <w:b/>
        </w:rPr>
        <w:t>NEW BUSINESS:</w:t>
      </w:r>
    </w:p>
    <w:p w:rsidR="001E2DDC" w:rsidRDefault="001E2DDC" w:rsidP="00CE48CF">
      <w:pPr>
        <w:pStyle w:val="NoSpacing"/>
      </w:pPr>
    </w:p>
    <w:p w:rsidR="001E2DDC" w:rsidRPr="001E2DDC" w:rsidRDefault="00F62643" w:rsidP="00FB7703">
      <w:pPr>
        <w:pStyle w:val="NoSpacing"/>
        <w:rPr>
          <w:b/>
        </w:rPr>
      </w:pPr>
      <w:r>
        <w:rPr>
          <w:b/>
        </w:rPr>
        <w:t>1.</w:t>
      </w:r>
      <w:r w:rsidRPr="001E2DDC">
        <w:rPr>
          <w:b/>
        </w:rPr>
        <w:t xml:space="preserve"> ASSESSORS</w:t>
      </w:r>
      <w:r w:rsidR="001E2DDC" w:rsidRPr="001E2DDC">
        <w:rPr>
          <w:b/>
        </w:rPr>
        <w:t xml:space="preserve"> REPORT:</w:t>
      </w:r>
    </w:p>
    <w:p w:rsidR="001E2DDC" w:rsidRDefault="001E2DDC" w:rsidP="00CE48CF">
      <w:pPr>
        <w:pStyle w:val="NoSpacing"/>
      </w:pPr>
    </w:p>
    <w:p w:rsidR="001E2DDC" w:rsidRDefault="001E2DDC" w:rsidP="00CE48CF">
      <w:pPr>
        <w:pStyle w:val="NoSpacing"/>
      </w:pPr>
      <w:r>
        <w:t xml:space="preserve">McGovern reported that there will be an AMAR audit </w:t>
      </w:r>
      <w:r w:rsidR="00517587">
        <w:t xml:space="preserve">(Audit of Minimum Assessing Requirements) </w:t>
      </w:r>
      <w:r>
        <w:t>by the State Treasurer’s office</w:t>
      </w:r>
      <w:r w:rsidR="00F96598">
        <w:t xml:space="preserve"> during this fiscal year</w:t>
      </w:r>
      <w:r>
        <w:t>.  They are checking to make sure that our assessing department is compliant</w:t>
      </w:r>
      <w:r w:rsidR="00517587">
        <w:t xml:space="preserve"> and a review of our assessing practices</w:t>
      </w:r>
      <w:r>
        <w:t>.</w:t>
      </w:r>
    </w:p>
    <w:p w:rsidR="001E2DDC" w:rsidRDefault="001E2DDC" w:rsidP="00CE48CF">
      <w:pPr>
        <w:pStyle w:val="NoSpacing"/>
      </w:pPr>
    </w:p>
    <w:p w:rsidR="001E2DDC" w:rsidRDefault="001E2DDC" w:rsidP="00CE48CF">
      <w:pPr>
        <w:pStyle w:val="NoSpacing"/>
      </w:pPr>
      <w:r>
        <w:t>Motion by Van Nuck and seconded by Raybuck to allow for the purchase of another Apex Software license for the secretar</w:t>
      </w:r>
      <w:r w:rsidR="00F96598">
        <w:t>ies</w:t>
      </w:r>
      <w:r>
        <w:t xml:space="preserve"> computer, not to exceed $200.  Roll call vote with all ayes, motion carried.</w:t>
      </w:r>
    </w:p>
    <w:p w:rsidR="001E2DDC" w:rsidRDefault="001E2DDC" w:rsidP="00517587">
      <w:pPr>
        <w:pStyle w:val="NoSpacing"/>
      </w:pPr>
      <w:r>
        <w:t xml:space="preserve">McGovern will call Apex to check on the price, which he reported was $500, so he advises that is too much money and to not purchase it.  </w:t>
      </w:r>
    </w:p>
    <w:p w:rsidR="00FB7703" w:rsidRPr="00320C9E" w:rsidRDefault="00FB7703" w:rsidP="00517587">
      <w:pPr>
        <w:pStyle w:val="NoSpacing"/>
        <w:rPr>
          <w:b/>
        </w:rPr>
      </w:pPr>
    </w:p>
    <w:p w:rsidR="00FB7703" w:rsidRPr="00320C9E" w:rsidRDefault="00FB7703" w:rsidP="00517587">
      <w:pPr>
        <w:pStyle w:val="NoSpacing"/>
        <w:rPr>
          <w:b/>
        </w:rPr>
      </w:pPr>
      <w:r w:rsidRPr="00320C9E">
        <w:rPr>
          <w:b/>
        </w:rPr>
        <w:t xml:space="preserve">2. </w:t>
      </w:r>
      <w:r w:rsidR="00F62643" w:rsidRPr="00320C9E">
        <w:rPr>
          <w:b/>
        </w:rPr>
        <w:t>Utilit</w:t>
      </w:r>
      <w:r w:rsidR="00F62643">
        <w:rPr>
          <w:b/>
        </w:rPr>
        <w:t xml:space="preserve">ies </w:t>
      </w:r>
      <w:r w:rsidR="00F62643" w:rsidRPr="00320C9E">
        <w:rPr>
          <w:b/>
        </w:rPr>
        <w:t>Authority</w:t>
      </w:r>
      <w:r w:rsidR="00F62643">
        <w:rPr>
          <w:b/>
        </w:rPr>
        <w:t xml:space="preserve"> </w:t>
      </w:r>
      <w:r w:rsidR="00F62643" w:rsidRPr="00320C9E">
        <w:rPr>
          <w:b/>
        </w:rPr>
        <w:t>Members</w:t>
      </w:r>
      <w:r w:rsidRPr="00320C9E">
        <w:rPr>
          <w:b/>
        </w:rPr>
        <w:t>:</w:t>
      </w:r>
    </w:p>
    <w:p w:rsidR="00FB7703" w:rsidRDefault="00FB7703" w:rsidP="00517587">
      <w:pPr>
        <w:pStyle w:val="NoSpacing"/>
      </w:pPr>
    </w:p>
    <w:p w:rsidR="00FB7703" w:rsidRDefault="00FB7703" w:rsidP="00517587">
      <w:pPr>
        <w:pStyle w:val="NoSpacing"/>
      </w:pPr>
      <w:r>
        <w:t>Motion by Ashton and seconded by Raybuck</w:t>
      </w:r>
      <w:r w:rsidR="00320C9E">
        <w:t xml:space="preserve"> to nominate Ed Holtcamp and Howard Taylor to the Beaver Creek/Grayling Charter Township Utilities Authority for </w:t>
      </w:r>
      <w:r w:rsidR="00404931">
        <w:t>a</w:t>
      </w:r>
      <w:r w:rsidR="00320C9E">
        <w:t xml:space="preserve"> 1 and 2 year term, and Joe Wakeley as member at large.  Roll call vote with all ayes, motion carried.  Much discussion regarding the setting up of this authority and </w:t>
      </w:r>
      <w:r w:rsidR="00F96598">
        <w:t>to what extent</w:t>
      </w:r>
      <w:r w:rsidR="00320C9E">
        <w:t xml:space="preserve"> it</w:t>
      </w:r>
      <w:r w:rsidR="00F96598">
        <w:t xml:space="preserve"> may</w:t>
      </w:r>
      <w:r w:rsidR="00320C9E">
        <w:t xml:space="preserve"> get involved with water and sewer in the future.  </w:t>
      </w:r>
      <w:r w:rsidR="00517587">
        <w:t xml:space="preserve"> </w:t>
      </w:r>
    </w:p>
    <w:p w:rsidR="00517587" w:rsidRDefault="00517587" w:rsidP="00517587">
      <w:pPr>
        <w:pStyle w:val="NoSpacing"/>
      </w:pPr>
    </w:p>
    <w:p w:rsidR="00320C9E" w:rsidRDefault="00320C9E" w:rsidP="00517587">
      <w:pPr>
        <w:pStyle w:val="NoSpacing"/>
      </w:pPr>
      <w:r>
        <w:t>3.  Resolution to establish a FOIA Policy.  Put on next month agenda.</w:t>
      </w:r>
    </w:p>
    <w:p w:rsidR="00517587" w:rsidRDefault="00517587" w:rsidP="00517587">
      <w:pPr>
        <w:pStyle w:val="NoSpacing"/>
      </w:pPr>
    </w:p>
    <w:p w:rsidR="00320C9E" w:rsidRDefault="00320C9E" w:rsidP="00517587">
      <w:pPr>
        <w:pStyle w:val="NoSpacing"/>
      </w:pPr>
      <w:r>
        <w:t>4.  Higgins Lake Foundation is requesting a donation.  No action taken.</w:t>
      </w:r>
    </w:p>
    <w:p w:rsidR="00517587" w:rsidRDefault="00517587" w:rsidP="00517587">
      <w:pPr>
        <w:pStyle w:val="NoSpacing"/>
      </w:pPr>
    </w:p>
    <w:p w:rsidR="00517587" w:rsidRDefault="00F62643" w:rsidP="00517587">
      <w:pPr>
        <w:pStyle w:val="NoSpacing"/>
      </w:pPr>
      <w:r>
        <w:t>5. Resolution</w:t>
      </w:r>
      <w:r w:rsidR="001364B7">
        <w:t xml:space="preserve"> to Adopt Recreation Plan:</w:t>
      </w:r>
      <w:r w:rsidR="00517587">
        <w:t xml:space="preserve">  Motion by Little and seconded by Raybuck to have the Clerk sign the Beaver Creek Township Recreation Plan Resolution.  Roll call vote with all ayes, motion carried. </w:t>
      </w:r>
    </w:p>
    <w:p w:rsidR="00320C9E" w:rsidRDefault="00517587" w:rsidP="00517587">
      <w:pPr>
        <w:pStyle w:val="NoSpacing"/>
        <w:ind w:left="1080"/>
      </w:pPr>
      <w:r>
        <w:t xml:space="preserve"> </w:t>
      </w:r>
    </w:p>
    <w:p w:rsidR="00517587" w:rsidRPr="00517587" w:rsidRDefault="000E4D1A" w:rsidP="00517587">
      <w:pPr>
        <w:pStyle w:val="NoSpacing"/>
        <w:jc w:val="center"/>
        <w:rPr>
          <w:b/>
        </w:rPr>
      </w:pPr>
      <w:r>
        <w:rPr>
          <w:b/>
        </w:rPr>
        <w:t>RESOLUTION</w:t>
      </w:r>
    </w:p>
    <w:p w:rsidR="00517587" w:rsidRDefault="00517587" w:rsidP="00517587">
      <w:pPr>
        <w:pStyle w:val="NoSpacing"/>
      </w:pPr>
      <w:r w:rsidRPr="00517587">
        <w:rPr>
          <w:b/>
        </w:rPr>
        <w:t>WHEREAS</w:t>
      </w:r>
      <w:r>
        <w:t xml:space="preserve">, Beaver Creek Township, Crawford County has undertaken a Five Year Parks and Recreation Plan as part of the Crawford County Master Plan Update which describes the physical features, existing recreation facilities and the desired actions to be taken to improve and maintain recreation facilities during the period between 2015 and 2019, and </w:t>
      </w:r>
    </w:p>
    <w:p w:rsidR="00517587" w:rsidRPr="00517587" w:rsidRDefault="00517587" w:rsidP="00517587">
      <w:pPr>
        <w:pStyle w:val="NoSpacing"/>
        <w:rPr>
          <w:b/>
        </w:rPr>
      </w:pPr>
      <w:r w:rsidRPr="00517587">
        <w:rPr>
          <w:b/>
        </w:rPr>
        <w:t>WHEREAS</w:t>
      </w:r>
      <w:r>
        <w:t xml:space="preserve">, a public input session was held by the Crawford County Planning Commission on February 24, 2014, at the Crawford County Building to provide an opportunity for citizens to express opinions, ask </w:t>
      </w:r>
      <w:r w:rsidRPr="00517587">
        <w:t>questions and discuss all aspects of the Recreation Plan, and</w:t>
      </w:r>
    </w:p>
    <w:p w:rsidR="00517587" w:rsidRDefault="00517587" w:rsidP="00517587">
      <w:pPr>
        <w:pStyle w:val="NoSpacing"/>
      </w:pPr>
      <w:r w:rsidRPr="00517587">
        <w:rPr>
          <w:b/>
        </w:rPr>
        <w:t>WHEREAS</w:t>
      </w:r>
      <w:r>
        <w:t xml:space="preserve">, Beaver Creek Township, Crawford County has developed the plan for the benefit of the entire community and to adopt the plan as a document to assist in meeting the recreation needs of the community, and </w:t>
      </w:r>
    </w:p>
    <w:p w:rsidR="00517587" w:rsidRDefault="000E4D1A" w:rsidP="00517587">
      <w:pPr>
        <w:pStyle w:val="NoSpacing"/>
      </w:pPr>
      <w:r w:rsidRPr="000E4D1A">
        <w:rPr>
          <w:b/>
        </w:rPr>
        <w:t>WHEREAS</w:t>
      </w:r>
      <w:r>
        <w:t>, the draft plan was available for public review on-line and at the County Building prior to the public hearing held at the Crawford County Building on June 4, 2014,</w:t>
      </w:r>
    </w:p>
    <w:p w:rsidR="000E4D1A" w:rsidRDefault="000E4D1A" w:rsidP="00517587">
      <w:pPr>
        <w:pStyle w:val="NoSpacing"/>
      </w:pPr>
      <w:r>
        <w:lastRenderedPageBreak/>
        <w:t>WHEREAS, the Crawford County Planning Commission voted at their regular meeting on September 17, 2014 to approve the plan and recommend it to the County Board of Commissioners for adoption, and the Crawford County Board of Commissioners voted at their regular meeting of October 23, 2014 to adopt said Master Plan Update 2014 including Recreation Plan.</w:t>
      </w:r>
    </w:p>
    <w:p w:rsidR="000E4D1A" w:rsidRDefault="000E4D1A" w:rsidP="00517587">
      <w:pPr>
        <w:pStyle w:val="NoSpacing"/>
      </w:pPr>
      <w:r w:rsidRPr="000E4D1A">
        <w:rPr>
          <w:b/>
        </w:rPr>
        <w:t>NOW, THEREFORE BE IT RESOLVED</w:t>
      </w:r>
      <w:r>
        <w:t xml:space="preserve"> the Beaver Creek Township Board of Trustees hereby adopts the recreation portion of the Crawford County Master Plan Update as the 2015-2019 Recreation Plan for Beaver Creek Township as a guideline for improving recreation for the residents of the Beaver Creek Township, Crawford County.</w:t>
      </w:r>
    </w:p>
    <w:p w:rsidR="000E4D1A" w:rsidRDefault="000E4D1A" w:rsidP="00517587">
      <w:pPr>
        <w:pStyle w:val="NoSpacing"/>
      </w:pPr>
    </w:p>
    <w:p w:rsidR="002D1E4E" w:rsidRDefault="00F62643" w:rsidP="009A6735">
      <w:pPr>
        <w:pStyle w:val="NoSpacing"/>
      </w:pPr>
      <w:r>
        <w:t>6. Motion</w:t>
      </w:r>
      <w:r w:rsidR="000E4D1A">
        <w:t xml:space="preserve"> by Little and seconded by Van Nuck to adopt the “Discipline Report” as policy and place a copy in the New Employee </w:t>
      </w:r>
      <w:r w:rsidR="00F96598">
        <w:t>P</w:t>
      </w:r>
      <w:r w:rsidR="000E4D1A">
        <w:t>acket.  Roll call vote with all ayes, motion carried.</w:t>
      </w:r>
      <w:r w:rsidR="002D1E4E">
        <w:t xml:space="preserve"> The form is as follows:</w:t>
      </w:r>
    </w:p>
    <w:p w:rsidR="002D1E4E" w:rsidRDefault="002D1E4E" w:rsidP="002D1E4E">
      <w:pPr>
        <w:pStyle w:val="NoSpacing"/>
        <w:jc w:val="center"/>
      </w:pPr>
      <w:r>
        <w:t>BEAVER CREEK TOWNSHIP</w:t>
      </w:r>
    </w:p>
    <w:p w:rsidR="002D1E4E" w:rsidRDefault="002D1E4E" w:rsidP="002D1E4E">
      <w:pPr>
        <w:pStyle w:val="NoSpacing"/>
        <w:jc w:val="center"/>
      </w:pPr>
      <w:r>
        <w:t>DISCIPLINE REPORT</w:t>
      </w:r>
    </w:p>
    <w:p w:rsidR="002D1E4E" w:rsidRDefault="002D1E4E" w:rsidP="002D1E4E">
      <w:pPr>
        <w:pStyle w:val="NoSpacing"/>
      </w:pPr>
    </w:p>
    <w:p w:rsidR="002D1E4E" w:rsidRDefault="002D1E4E" w:rsidP="002D1E4E">
      <w:pPr>
        <w:pStyle w:val="NoSpacing"/>
      </w:pPr>
      <w:r>
        <w:t>Discipline:</w:t>
      </w:r>
      <w:r>
        <w:tab/>
      </w:r>
      <w:r>
        <w:tab/>
      </w:r>
      <w:r>
        <w:tab/>
        <w:t>_________________oral________________written</w:t>
      </w:r>
      <w:r>
        <w:tab/>
      </w:r>
      <w:r>
        <w:tab/>
      </w:r>
      <w:r>
        <w:tab/>
      </w:r>
      <w:r>
        <w:tab/>
      </w:r>
      <w:r>
        <w:tab/>
      </w:r>
      <w:r>
        <w:tab/>
      </w:r>
      <w:r>
        <w:tab/>
        <w:t>_________________termination___________other</w:t>
      </w:r>
    </w:p>
    <w:p w:rsidR="002D1E4E" w:rsidRDefault="002D1E4E" w:rsidP="002D1E4E">
      <w:pPr>
        <w:pStyle w:val="NoSpacing"/>
      </w:pPr>
      <w:r>
        <w:t>Date of Discipline:</w:t>
      </w:r>
      <w:r>
        <w:tab/>
      </w:r>
      <w:r>
        <w:tab/>
        <w:t>____________________________</w:t>
      </w:r>
    </w:p>
    <w:p w:rsidR="002D1E4E" w:rsidRDefault="002D1E4E" w:rsidP="002D1E4E">
      <w:pPr>
        <w:pStyle w:val="NoSpacing"/>
      </w:pPr>
      <w:r>
        <w:t>Reason for Discipline:_________________________________________________________</w:t>
      </w:r>
    </w:p>
    <w:p w:rsidR="002D1E4E" w:rsidRDefault="002D1E4E" w:rsidP="002D1E4E">
      <w:pPr>
        <w:pStyle w:val="NoSpacing"/>
      </w:pPr>
      <w:r>
        <w:t>Employee understands that he/she has the right to provide his or her own explanation of the events giving rise the discipline and have this document placed in his/her employee file.  Employee understands that he/she is employed “at will” and is not entitled to progressive discipline.  While Beaver Creek Township may from time to time use progressive discipline, Beaver Creek Township at its discretion, may by pass progressive discipline and terminate your employment.</w:t>
      </w:r>
    </w:p>
    <w:p w:rsidR="002D1E4E" w:rsidRDefault="002D1E4E" w:rsidP="002D1E4E">
      <w:pPr>
        <w:pStyle w:val="NoSpacing"/>
      </w:pPr>
      <w:r>
        <w:t xml:space="preserve">BEAVER CREEK TOWNSHIP </w:t>
      </w:r>
      <w:r>
        <w:tab/>
      </w:r>
      <w:r>
        <w:tab/>
      </w:r>
      <w:r>
        <w:tab/>
      </w:r>
      <w:r>
        <w:tab/>
        <w:t>EMPLOYEE</w:t>
      </w:r>
    </w:p>
    <w:p w:rsidR="002D1E4E" w:rsidRDefault="002D1E4E" w:rsidP="002D1E4E">
      <w:pPr>
        <w:pStyle w:val="NoSpacing"/>
      </w:pPr>
      <w:r>
        <w:t xml:space="preserve">_____________________                                             </w:t>
      </w:r>
      <w:r>
        <w:tab/>
        <w:t>________________________</w:t>
      </w:r>
    </w:p>
    <w:p w:rsidR="002D1E4E" w:rsidRDefault="002D1E4E" w:rsidP="002D1E4E">
      <w:pPr>
        <w:pStyle w:val="NoSpacing"/>
      </w:pPr>
      <w:r>
        <w:t>DATE SIGNED:_______________________</w:t>
      </w:r>
    </w:p>
    <w:p w:rsidR="002D1E4E" w:rsidRDefault="002D1E4E" w:rsidP="002D1E4E">
      <w:pPr>
        <w:pStyle w:val="NoSpacing"/>
      </w:pPr>
      <w:r>
        <w:t>G. Meihn, 9/2014</w:t>
      </w:r>
    </w:p>
    <w:p w:rsidR="002D1E4E" w:rsidRDefault="002D1E4E" w:rsidP="002D1E4E">
      <w:pPr>
        <w:pStyle w:val="NoSpacing"/>
      </w:pPr>
    </w:p>
    <w:p w:rsidR="002D1E4E" w:rsidRDefault="00266BFA" w:rsidP="002D1E4E">
      <w:pPr>
        <w:pStyle w:val="NoSpacing"/>
      </w:pPr>
      <w:r>
        <w:t>7. Motion</w:t>
      </w:r>
      <w:r w:rsidR="002D1E4E">
        <w:t xml:space="preserve"> by Van Nuck and seconded by Little to allow Trustee Riley to attend the January Annual MTA </w:t>
      </w:r>
      <w:r>
        <w:t>Convention</w:t>
      </w:r>
      <w:r w:rsidR="002D1E4E">
        <w:t>.  Roll call vote with all ayes, motion carried.</w:t>
      </w:r>
    </w:p>
    <w:p w:rsidR="002D1E4E" w:rsidRDefault="002D1E4E" w:rsidP="002D1E4E">
      <w:pPr>
        <w:pStyle w:val="NoSpacing"/>
      </w:pPr>
    </w:p>
    <w:p w:rsidR="002D1E4E" w:rsidRDefault="002D1E4E" w:rsidP="002D1E4E">
      <w:pPr>
        <w:pStyle w:val="NoSpacing"/>
      </w:pPr>
      <w:r>
        <w:t>8. Motion by Van Nuck and seconded by Raybuck to allow the supervisor to spread the special assessments on the winter tax roll.  Roll call vote with all ayes, motion carried.</w:t>
      </w:r>
    </w:p>
    <w:p w:rsidR="009C49C5" w:rsidRDefault="009C49C5" w:rsidP="002D1E4E">
      <w:pPr>
        <w:pStyle w:val="NoSpacing"/>
      </w:pPr>
    </w:p>
    <w:p w:rsidR="009C49C5" w:rsidRDefault="009C49C5" w:rsidP="002D1E4E">
      <w:pPr>
        <w:pStyle w:val="NoSpacing"/>
      </w:pPr>
      <w:r>
        <w:t xml:space="preserve">9.  Treasurer Van Nuck brought up that all Employee Handbooks are not signed.  Also, after the supervisor conducted an investigation regarding personnel issues, were there any areas of concern? No, per supervisor.  Discussion but no motions made.  </w:t>
      </w:r>
    </w:p>
    <w:p w:rsidR="009C49C5" w:rsidRDefault="009C49C5" w:rsidP="002D1E4E">
      <w:pPr>
        <w:pStyle w:val="NoSpacing"/>
      </w:pPr>
    </w:p>
    <w:p w:rsidR="009C49C5" w:rsidRDefault="009C49C5" w:rsidP="002D1E4E">
      <w:pPr>
        <w:pStyle w:val="NoSpacing"/>
      </w:pPr>
      <w:r>
        <w:t>10. Motion by Little and seconded by Hartman to pay the accounts payable in the amount of $20,411.41, checks #29396 thru #29437.  Roll call vote with all ayes, motion carried.</w:t>
      </w:r>
    </w:p>
    <w:p w:rsidR="009C49C5" w:rsidRDefault="009C49C5" w:rsidP="002D1E4E">
      <w:pPr>
        <w:pStyle w:val="NoSpacing"/>
      </w:pPr>
    </w:p>
    <w:p w:rsidR="009C49C5" w:rsidRPr="009C49C5" w:rsidRDefault="009C49C5" w:rsidP="002D1E4E">
      <w:pPr>
        <w:pStyle w:val="NoSpacing"/>
        <w:rPr>
          <w:b/>
        </w:rPr>
      </w:pPr>
      <w:r w:rsidRPr="009C49C5">
        <w:rPr>
          <w:b/>
        </w:rPr>
        <w:t>COMMENTS BY THE AUDIENCE:</w:t>
      </w:r>
    </w:p>
    <w:p w:rsidR="009C49C5" w:rsidRDefault="009C49C5" w:rsidP="002D1E4E">
      <w:pPr>
        <w:pStyle w:val="NoSpacing"/>
      </w:pPr>
    </w:p>
    <w:p w:rsidR="009C49C5" w:rsidRDefault="009C49C5" w:rsidP="002D1E4E">
      <w:pPr>
        <w:pStyle w:val="NoSpacing"/>
      </w:pPr>
      <w:r>
        <w:t>Capling:  Did Baker not have to finish his Anger Management classes before coming back to work?</w:t>
      </w:r>
    </w:p>
    <w:p w:rsidR="009C49C5" w:rsidRDefault="009C49C5" w:rsidP="002D1E4E">
      <w:pPr>
        <w:pStyle w:val="NoSpacing"/>
      </w:pPr>
    </w:p>
    <w:p w:rsidR="00517587" w:rsidRDefault="009C49C5" w:rsidP="00517587">
      <w:pPr>
        <w:pStyle w:val="NoSpacing"/>
      </w:pPr>
      <w:r>
        <w:t>Thank you to Carol Raybuck for all her hard work</w:t>
      </w:r>
      <w:r w:rsidR="00F62643">
        <w:t xml:space="preserve"> for the township in the time she served as trustee.</w:t>
      </w:r>
    </w:p>
    <w:p w:rsidR="00F62643" w:rsidRDefault="00F62643" w:rsidP="00517587">
      <w:pPr>
        <w:pStyle w:val="NoSpacing"/>
      </w:pPr>
    </w:p>
    <w:p w:rsidR="00F62643" w:rsidRDefault="00F62643" w:rsidP="00517587">
      <w:pPr>
        <w:pStyle w:val="NoSpacing"/>
      </w:pPr>
      <w:r>
        <w:t>Meeting adjourned at 11:42 am.</w:t>
      </w:r>
    </w:p>
    <w:p w:rsidR="00F62643" w:rsidRDefault="00F62643" w:rsidP="00517587">
      <w:pPr>
        <w:pStyle w:val="NoSpacing"/>
      </w:pPr>
    </w:p>
    <w:p w:rsidR="00F62643" w:rsidRDefault="00F62643" w:rsidP="00517587">
      <w:pPr>
        <w:pStyle w:val="NoSpacing"/>
      </w:pPr>
      <w:r>
        <w:t>Sharon K. Hartman, Clerk</w:t>
      </w:r>
    </w:p>
    <w:p w:rsidR="00320C9E" w:rsidRDefault="00320C9E" w:rsidP="00517587">
      <w:pPr>
        <w:pStyle w:val="NoSpacing"/>
      </w:pPr>
    </w:p>
    <w:p w:rsidR="00320C9E" w:rsidRDefault="00320C9E" w:rsidP="00517587">
      <w:pPr>
        <w:pStyle w:val="NoSpacing"/>
      </w:pPr>
    </w:p>
    <w:p w:rsidR="00FB7703" w:rsidRDefault="00FB7703" w:rsidP="00517587">
      <w:pPr>
        <w:pStyle w:val="NoSpacing"/>
      </w:pPr>
    </w:p>
    <w:p w:rsidR="00FB7703" w:rsidRDefault="00FB7703" w:rsidP="00517587">
      <w:pPr>
        <w:pStyle w:val="NoSpacing"/>
      </w:pPr>
    </w:p>
    <w:p w:rsidR="00FB7703" w:rsidRDefault="00FB7703" w:rsidP="00517587">
      <w:pPr>
        <w:pStyle w:val="NoSpacing"/>
      </w:pPr>
    </w:p>
    <w:p w:rsidR="001E2DDC" w:rsidRDefault="001E2DDC" w:rsidP="00517587">
      <w:pPr>
        <w:pStyle w:val="NoSpacing"/>
      </w:pPr>
    </w:p>
    <w:p w:rsidR="001E2DDC" w:rsidRDefault="001E2DDC" w:rsidP="00CE48CF">
      <w:pPr>
        <w:pStyle w:val="NoSpacing"/>
      </w:pPr>
    </w:p>
    <w:p w:rsidR="001E2DDC" w:rsidRDefault="001E2DDC" w:rsidP="00CE48CF">
      <w:pPr>
        <w:pStyle w:val="NoSpacing"/>
      </w:pPr>
    </w:p>
    <w:p w:rsidR="001E2DDC" w:rsidRDefault="001E2DDC" w:rsidP="00CE48CF">
      <w:pPr>
        <w:pStyle w:val="NoSpacing"/>
      </w:pPr>
    </w:p>
    <w:p w:rsidR="001E2DDC" w:rsidRDefault="001E2DDC" w:rsidP="00CE48CF">
      <w:pPr>
        <w:pStyle w:val="NoSpacing"/>
      </w:pPr>
    </w:p>
    <w:p w:rsidR="001E2DDC" w:rsidRDefault="001E2DDC" w:rsidP="00CE48CF">
      <w:pPr>
        <w:pStyle w:val="NoSpacing"/>
      </w:pPr>
    </w:p>
    <w:p w:rsidR="001E2DDC" w:rsidRDefault="001E2DDC" w:rsidP="00CE48CF">
      <w:pPr>
        <w:pStyle w:val="NoSpacing"/>
      </w:pPr>
    </w:p>
    <w:p w:rsidR="001E2DDC" w:rsidRDefault="001E2DDC" w:rsidP="00CE48CF">
      <w:pPr>
        <w:pStyle w:val="NoSpacing"/>
      </w:pPr>
    </w:p>
    <w:p w:rsidR="000A36AC" w:rsidRDefault="000A36AC" w:rsidP="00CE48CF">
      <w:pPr>
        <w:pStyle w:val="NoSpacing"/>
      </w:pPr>
    </w:p>
    <w:p w:rsidR="000A36AC" w:rsidRDefault="000A36AC" w:rsidP="00CE48CF">
      <w:pPr>
        <w:pStyle w:val="NoSpacing"/>
      </w:pPr>
    </w:p>
    <w:p w:rsidR="000A36AC" w:rsidRDefault="000A36AC" w:rsidP="00CE48CF">
      <w:pPr>
        <w:pStyle w:val="NoSpacing"/>
      </w:pPr>
    </w:p>
    <w:p w:rsidR="00CE48CF" w:rsidRDefault="00CE48CF" w:rsidP="00CE48CF">
      <w:pPr>
        <w:pStyle w:val="NoSpacing"/>
      </w:pPr>
    </w:p>
    <w:p w:rsidR="00CE48CF" w:rsidRDefault="00CE48CF" w:rsidP="00CE48CF">
      <w:pPr>
        <w:pStyle w:val="NoSpacing"/>
      </w:pPr>
    </w:p>
    <w:p w:rsidR="00CE48CF" w:rsidRDefault="00CE48CF" w:rsidP="00CE48CF">
      <w:pPr>
        <w:pStyle w:val="NoSpacing"/>
      </w:pPr>
    </w:p>
    <w:p w:rsidR="00CE48CF" w:rsidRDefault="00CE48CF" w:rsidP="00CE48CF">
      <w:pPr>
        <w:pStyle w:val="NoSpacing"/>
      </w:pPr>
    </w:p>
    <w:p w:rsidR="00CE48CF" w:rsidRDefault="00CE48CF" w:rsidP="00CE48CF">
      <w:pPr>
        <w:pStyle w:val="NoSpacing"/>
      </w:pPr>
    </w:p>
    <w:p w:rsidR="00CE48CF" w:rsidRDefault="00CE48CF"/>
    <w:sectPr w:rsidR="00CE48CF" w:rsidSect="00F9659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DFC"/>
    <w:multiLevelType w:val="hybridMultilevel"/>
    <w:tmpl w:val="BF0CCE68"/>
    <w:lvl w:ilvl="0" w:tplc="69A2D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D4770B"/>
    <w:multiLevelType w:val="hybridMultilevel"/>
    <w:tmpl w:val="3D66C4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1357C"/>
    <w:multiLevelType w:val="hybridMultilevel"/>
    <w:tmpl w:val="13726866"/>
    <w:lvl w:ilvl="0" w:tplc="CE96E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6519A"/>
    <w:multiLevelType w:val="hybridMultilevel"/>
    <w:tmpl w:val="B430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DD4BC4"/>
    <w:multiLevelType w:val="hybridMultilevel"/>
    <w:tmpl w:val="8AC89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3778F1"/>
    <w:multiLevelType w:val="hybridMultilevel"/>
    <w:tmpl w:val="6B5A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CF"/>
    <w:rsid w:val="00010F93"/>
    <w:rsid w:val="000A36AC"/>
    <w:rsid w:val="000E4D1A"/>
    <w:rsid w:val="001364B7"/>
    <w:rsid w:val="0016432C"/>
    <w:rsid w:val="001E2DDC"/>
    <w:rsid w:val="00266BFA"/>
    <w:rsid w:val="002D1E4E"/>
    <w:rsid w:val="00320C9E"/>
    <w:rsid w:val="00404931"/>
    <w:rsid w:val="004E40B2"/>
    <w:rsid w:val="00517587"/>
    <w:rsid w:val="009A6735"/>
    <w:rsid w:val="009C49C5"/>
    <w:rsid w:val="009F7C6E"/>
    <w:rsid w:val="00BC4410"/>
    <w:rsid w:val="00CE48CF"/>
    <w:rsid w:val="00F62643"/>
    <w:rsid w:val="00F96598"/>
    <w:rsid w:val="00FB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8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8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64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Hartman</dc:creator>
  <cp:lastModifiedBy>Pat Larson</cp:lastModifiedBy>
  <cp:revision>2</cp:revision>
  <cp:lastPrinted>2014-12-01T16:09:00Z</cp:lastPrinted>
  <dcterms:created xsi:type="dcterms:W3CDTF">2014-12-16T17:16:00Z</dcterms:created>
  <dcterms:modified xsi:type="dcterms:W3CDTF">2014-12-16T17:16:00Z</dcterms:modified>
</cp:coreProperties>
</file>